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6E6" w:rsidRPr="00415AB3" w:rsidRDefault="00A2574F" w:rsidP="00645039">
      <w:pPr>
        <w:jc w:val="center"/>
        <w:rPr>
          <w:rFonts w:ascii="Times New Roman" w:hAnsi="Times New Roman" w:cs="Times New Roman"/>
          <w:b/>
          <w:sz w:val="32"/>
          <w:szCs w:val="32"/>
        </w:rPr>
      </w:pPr>
      <w:r>
        <w:rPr>
          <w:rFonts w:ascii="Times New Roman" w:hAnsi="Times New Roman" w:cs="Times New Roman" w:hint="eastAsia"/>
          <w:b/>
          <w:sz w:val="32"/>
          <w:szCs w:val="32"/>
        </w:rPr>
        <w:t>技术服务合同</w:t>
      </w:r>
    </w:p>
    <w:p w:rsidR="00A2574F" w:rsidRDefault="00A2574F" w:rsidP="00076EAF">
      <w:pPr>
        <w:spacing w:line="360" w:lineRule="auto"/>
        <w:rPr>
          <w:rFonts w:ascii="Times New Roman" w:hAnsi="Times New Roman" w:cs="Times New Roman"/>
          <w:b/>
        </w:rPr>
      </w:pPr>
    </w:p>
    <w:p w:rsidR="00645039" w:rsidRPr="00415AB3" w:rsidRDefault="00645039" w:rsidP="00076EAF">
      <w:pPr>
        <w:spacing w:line="360" w:lineRule="auto"/>
        <w:rPr>
          <w:rFonts w:ascii="Times New Roman" w:hAnsi="Times New Roman" w:cs="Times New Roman"/>
          <w:b/>
        </w:rPr>
      </w:pPr>
      <w:r w:rsidRPr="00415AB3">
        <w:rPr>
          <w:rFonts w:ascii="Times New Roman" w:hAnsi="Times New Roman" w:cs="Times New Roman"/>
          <w:b/>
        </w:rPr>
        <w:t>甲方（委托方）：</w:t>
      </w:r>
    </w:p>
    <w:p w:rsidR="00645039" w:rsidRPr="00415AB3" w:rsidRDefault="00645039" w:rsidP="00076EAF">
      <w:pPr>
        <w:spacing w:line="360" w:lineRule="auto"/>
        <w:rPr>
          <w:rFonts w:ascii="Times New Roman" w:hAnsi="Times New Roman" w:cs="Times New Roman"/>
          <w:b/>
        </w:rPr>
      </w:pPr>
      <w:r w:rsidRPr="00415AB3">
        <w:rPr>
          <w:rFonts w:ascii="Times New Roman" w:hAnsi="Times New Roman" w:cs="Times New Roman"/>
          <w:b/>
        </w:rPr>
        <w:t>乙方（受委托方）：</w:t>
      </w:r>
      <w:r w:rsidR="00776C00">
        <w:rPr>
          <w:rFonts w:ascii="Times New Roman" w:hAnsi="Times New Roman" w:cs="Times New Roman" w:hint="eastAsia"/>
          <w:b/>
        </w:rPr>
        <w:t>农业农村部</w:t>
      </w:r>
      <w:r w:rsidR="00241AD4" w:rsidRPr="00415AB3">
        <w:rPr>
          <w:rFonts w:ascii="Times New Roman" w:hAnsi="Times New Roman" w:cs="Times New Roman"/>
          <w:b/>
        </w:rPr>
        <w:t>转基因植物环境安全监督检验测试中心</w:t>
      </w:r>
      <w:r w:rsidR="00776C00">
        <w:rPr>
          <w:rFonts w:ascii="Times New Roman" w:hAnsi="Times New Roman" w:cs="Times New Roman" w:hint="eastAsia"/>
          <w:b/>
        </w:rPr>
        <w:t>（安阳）</w:t>
      </w:r>
    </w:p>
    <w:p w:rsidR="00645039" w:rsidRPr="00415AB3" w:rsidRDefault="00645039" w:rsidP="00076EAF">
      <w:pPr>
        <w:spacing w:line="360" w:lineRule="auto"/>
        <w:ind w:firstLineChars="200" w:firstLine="420"/>
        <w:rPr>
          <w:rFonts w:ascii="Times New Roman" w:hAnsi="Times New Roman" w:cs="Times New Roman"/>
        </w:rPr>
      </w:pPr>
      <w:r w:rsidRPr="00415AB3">
        <w:rPr>
          <w:rFonts w:ascii="Times New Roman" w:hAnsi="Times New Roman" w:cs="Times New Roman"/>
        </w:rPr>
        <w:t>甲方委托乙方进行</w:t>
      </w:r>
      <w:r w:rsidR="00FF3CBC">
        <w:rPr>
          <w:rFonts w:ascii="Times New Roman" w:hAnsi="Times New Roman" w:cs="Times New Roman" w:hint="eastAsia"/>
          <w:u w:val="single"/>
        </w:rPr>
        <w:t>XX</w:t>
      </w:r>
      <w:r w:rsidR="003345F0">
        <w:rPr>
          <w:rFonts w:ascii="Times New Roman" w:hAnsi="Times New Roman" w:cs="Times New Roman" w:hint="eastAsia"/>
          <w:u w:val="single"/>
        </w:rPr>
        <w:t>(</w:t>
      </w:r>
      <w:r w:rsidR="003345F0">
        <w:rPr>
          <w:rFonts w:ascii="Times New Roman" w:hAnsi="Times New Roman" w:cs="Times New Roman" w:hint="eastAsia"/>
          <w:u w:val="single"/>
        </w:rPr>
        <w:t>品种名称</w:t>
      </w:r>
      <w:r w:rsidR="003345F0">
        <w:rPr>
          <w:rFonts w:ascii="Times New Roman" w:hAnsi="Times New Roman" w:cs="Times New Roman" w:hint="eastAsia"/>
          <w:u w:val="single"/>
        </w:rPr>
        <w:t>)</w:t>
      </w:r>
      <w:r w:rsidR="004139EE">
        <w:rPr>
          <w:rFonts w:ascii="Times New Roman" w:hAnsi="Times New Roman" w:cs="Times New Roman" w:hint="eastAsia"/>
          <w:u w:val="single"/>
        </w:rPr>
        <w:t>X</w:t>
      </w:r>
      <w:r w:rsidR="004139EE">
        <w:rPr>
          <w:rFonts w:ascii="Times New Roman" w:hAnsi="Times New Roman" w:cs="Times New Roman"/>
          <w:u w:val="single"/>
        </w:rPr>
        <w:t>X</w:t>
      </w:r>
      <w:r w:rsidR="003345F0">
        <w:rPr>
          <w:rFonts w:ascii="Times New Roman" w:hAnsi="Times New Roman" w:cs="Times New Roman" w:hint="eastAsia"/>
          <w:u w:val="single"/>
        </w:rPr>
        <w:t>(</w:t>
      </w:r>
      <w:r w:rsidR="003345F0">
        <w:rPr>
          <w:rFonts w:ascii="Times New Roman" w:hAnsi="Times New Roman" w:cs="Times New Roman" w:hint="eastAsia"/>
          <w:u w:val="single"/>
        </w:rPr>
        <w:t>参数</w:t>
      </w:r>
      <w:r w:rsidR="003345F0">
        <w:rPr>
          <w:rFonts w:ascii="Times New Roman" w:hAnsi="Times New Roman" w:cs="Times New Roman" w:hint="eastAsia"/>
          <w:u w:val="single"/>
        </w:rPr>
        <w:t>)</w:t>
      </w:r>
      <w:r w:rsidR="00A2574F" w:rsidRPr="00A2574F">
        <w:rPr>
          <w:rFonts w:ascii="Times New Roman" w:hAnsi="Times New Roman" w:cs="Times New Roman" w:hint="eastAsia"/>
          <w:u w:val="single"/>
        </w:rPr>
        <w:t>转基因成分的检测</w:t>
      </w:r>
      <w:r w:rsidR="00A2574F" w:rsidRPr="00A2574F">
        <w:rPr>
          <w:rFonts w:ascii="Times New Roman" w:hAnsi="Times New Roman" w:cs="Times New Roman" w:hint="eastAsia"/>
        </w:rPr>
        <w:t>服务</w:t>
      </w:r>
      <w:r w:rsidRPr="00415AB3">
        <w:rPr>
          <w:rFonts w:ascii="Times New Roman" w:hAnsi="Times New Roman" w:cs="Times New Roman"/>
        </w:rPr>
        <w:t>，</w:t>
      </w:r>
      <w:r w:rsidR="00A2574F">
        <w:rPr>
          <w:rFonts w:ascii="Times New Roman" w:hAnsi="Times New Roman" w:cs="Times New Roman" w:hint="eastAsia"/>
        </w:rPr>
        <w:t>经双方友好协商达成如下协议：</w:t>
      </w:r>
    </w:p>
    <w:p w:rsidR="00645039" w:rsidRPr="00A2574F" w:rsidRDefault="00A2574F" w:rsidP="00A2574F">
      <w:pPr>
        <w:spacing w:line="360" w:lineRule="auto"/>
        <w:ind w:firstLineChars="200" w:firstLine="420"/>
        <w:rPr>
          <w:rFonts w:ascii="Times New Roman" w:hAnsi="Times New Roman" w:cs="Times New Roman"/>
        </w:rPr>
      </w:pPr>
      <w:r>
        <w:rPr>
          <w:rFonts w:ascii="Times New Roman" w:hAnsi="Times New Roman" w:cs="Times New Roman" w:hint="eastAsia"/>
        </w:rPr>
        <w:t>一、</w:t>
      </w:r>
      <w:r w:rsidR="00645039" w:rsidRPr="00A2574F">
        <w:rPr>
          <w:rFonts w:ascii="Times New Roman" w:hAnsi="Times New Roman" w:cs="Times New Roman"/>
        </w:rPr>
        <w:t>甲方</w:t>
      </w:r>
      <w:r>
        <w:rPr>
          <w:rFonts w:ascii="Times New Roman" w:hAnsi="Times New Roman" w:cs="Times New Roman" w:hint="eastAsia"/>
        </w:rPr>
        <w:t>应寄送足量的检测服务样品给</w:t>
      </w:r>
      <w:r w:rsidR="00645039" w:rsidRPr="00A2574F">
        <w:rPr>
          <w:rFonts w:ascii="Times New Roman" w:hAnsi="Times New Roman" w:cs="Times New Roman"/>
        </w:rPr>
        <w:t>乙方，</w:t>
      </w:r>
      <w:r>
        <w:rPr>
          <w:rFonts w:ascii="Times New Roman" w:hAnsi="Times New Roman" w:cs="Times New Roman" w:hint="eastAsia"/>
        </w:rPr>
        <w:t>乙方</w:t>
      </w:r>
      <w:r w:rsidR="00645039" w:rsidRPr="00A2574F">
        <w:rPr>
          <w:rFonts w:ascii="Times New Roman" w:hAnsi="Times New Roman" w:cs="Times New Roman"/>
        </w:rPr>
        <w:t>根据甲方要求</w:t>
      </w:r>
      <w:r w:rsidR="00FF4346">
        <w:rPr>
          <w:rFonts w:ascii="Times New Roman" w:hAnsi="Times New Roman" w:cs="Times New Roman" w:hint="eastAsia"/>
        </w:rPr>
        <w:t>依据</w:t>
      </w:r>
      <w:r w:rsidR="00933266">
        <w:rPr>
          <w:rFonts w:ascii="Times New Roman" w:hAnsi="Times New Roman" w:cs="Times New Roman" w:hint="eastAsia"/>
        </w:rPr>
        <w:t>相关</w:t>
      </w:r>
      <w:r w:rsidR="00645039" w:rsidRPr="00A2574F">
        <w:rPr>
          <w:rFonts w:ascii="Times New Roman" w:hAnsi="Times New Roman" w:cs="Times New Roman"/>
        </w:rPr>
        <w:t>国家或行业标准</w:t>
      </w:r>
      <w:r w:rsidR="00933266">
        <w:rPr>
          <w:rFonts w:ascii="Times New Roman" w:hAnsi="Times New Roman" w:cs="Times New Roman" w:hint="eastAsia"/>
        </w:rPr>
        <w:t>开展检测服务。</w:t>
      </w:r>
    </w:p>
    <w:p w:rsidR="0048007B" w:rsidRPr="00933266" w:rsidRDefault="00933266" w:rsidP="0048007B">
      <w:pPr>
        <w:spacing w:line="360" w:lineRule="auto"/>
        <w:ind w:firstLineChars="200" w:firstLine="420"/>
        <w:rPr>
          <w:rFonts w:ascii="Times New Roman" w:hAnsi="Times New Roman" w:cs="Times New Roman"/>
        </w:rPr>
      </w:pPr>
      <w:r>
        <w:rPr>
          <w:rFonts w:ascii="Times New Roman" w:hAnsi="Times New Roman" w:cs="Times New Roman" w:hint="eastAsia"/>
        </w:rPr>
        <w:t>二、</w:t>
      </w:r>
      <w:r w:rsidR="0048007B" w:rsidRPr="00933266">
        <w:rPr>
          <w:rFonts w:ascii="Times New Roman" w:hAnsi="Times New Roman" w:cs="Times New Roman"/>
        </w:rPr>
        <w:t>甲方应在接到</w:t>
      </w:r>
      <w:r w:rsidR="00B11263">
        <w:rPr>
          <w:rFonts w:ascii="Times New Roman" w:hAnsi="Times New Roman" w:cs="Times New Roman" w:hint="eastAsia"/>
        </w:rPr>
        <w:t>乙</w:t>
      </w:r>
      <w:r w:rsidR="0048007B" w:rsidRPr="00933266">
        <w:rPr>
          <w:rFonts w:ascii="Times New Roman" w:hAnsi="Times New Roman" w:cs="Times New Roman"/>
        </w:rPr>
        <w:t>方收费通知</w:t>
      </w:r>
      <w:r w:rsidR="0048007B">
        <w:rPr>
          <w:rFonts w:ascii="Times New Roman" w:hAnsi="Times New Roman" w:cs="Times New Roman" w:hint="eastAsia"/>
        </w:rPr>
        <w:t>5</w:t>
      </w:r>
      <w:r w:rsidR="0048007B" w:rsidRPr="00933266">
        <w:rPr>
          <w:rFonts w:ascii="Times New Roman" w:hAnsi="Times New Roman" w:cs="Times New Roman"/>
        </w:rPr>
        <w:t>日内向乙方支付相关</w:t>
      </w:r>
      <w:r w:rsidR="0048007B">
        <w:rPr>
          <w:rFonts w:ascii="Times New Roman" w:hAnsi="Times New Roman" w:cs="Times New Roman" w:hint="eastAsia"/>
        </w:rPr>
        <w:t>检测服务</w:t>
      </w:r>
      <w:r w:rsidR="0048007B" w:rsidRPr="00933266">
        <w:rPr>
          <w:rFonts w:ascii="Times New Roman" w:hAnsi="Times New Roman" w:cs="Times New Roman"/>
        </w:rPr>
        <w:t>费用</w:t>
      </w:r>
      <w:r w:rsidR="0048007B">
        <w:rPr>
          <w:rFonts w:ascii="Times New Roman" w:hAnsi="Times New Roman" w:cs="Times New Roman" w:hint="eastAsia"/>
        </w:rPr>
        <w:t>。</w:t>
      </w:r>
      <w:r w:rsidR="0048007B" w:rsidRPr="00933266">
        <w:rPr>
          <w:rFonts w:ascii="Times New Roman" w:hAnsi="Times New Roman" w:cs="Times New Roman"/>
        </w:rPr>
        <w:t>费用标准为</w:t>
      </w:r>
      <w:r w:rsidR="0048007B">
        <w:rPr>
          <w:rFonts w:ascii="Times New Roman" w:hAnsi="Times New Roman" w:cs="Times New Roman" w:hint="eastAsia"/>
        </w:rPr>
        <w:t>每个样品</w:t>
      </w:r>
      <w:r w:rsidR="0048007B">
        <w:rPr>
          <w:rFonts w:ascii="Times New Roman" w:hAnsi="Times New Roman" w:cs="Times New Roman"/>
          <w:u w:val="single"/>
        </w:rPr>
        <w:t>XX</w:t>
      </w:r>
      <w:r w:rsidR="0048007B" w:rsidRPr="00672122">
        <w:rPr>
          <w:rFonts w:ascii="Times New Roman" w:hAnsi="Times New Roman" w:cs="Times New Roman"/>
          <w:u w:val="single"/>
        </w:rPr>
        <w:t>元</w:t>
      </w:r>
      <w:r w:rsidR="0048007B">
        <w:rPr>
          <w:rFonts w:ascii="Times New Roman" w:hAnsi="Times New Roman" w:cs="Times New Roman"/>
        </w:rPr>
        <w:t>，甲方</w:t>
      </w:r>
      <w:r w:rsidR="0048007B">
        <w:rPr>
          <w:rFonts w:ascii="Times New Roman" w:hAnsi="Times New Roman" w:cs="Times New Roman" w:hint="eastAsia"/>
        </w:rPr>
        <w:t>应支付服务费用</w:t>
      </w:r>
      <w:r w:rsidR="0048007B" w:rsidRPr="00933266">
        <w:rPr>
          <w:rFonts w:ascii="Times New Roman" w:hAnsi="Times New Roman" w:cs="Times New Roman"/>
        </w:rPr>
        <w:t>合计</w:t>
      </w:r>
      <w:r w:rsidR="0048007B" w:rsidRPr="00672122">
        <w:rPr>
          <w:rFonts w:ascii="Times New Roman" w:hAnsi="Times New Roman" w:cs="Times New Roman"/>
          <w:u w:val="single"/>
        </w:rPr>
        <w:t>￥</w:t>
      </w:r>
      <w:r w:rsidR="00D278FC">
        <w:rPr>
          <w:rFonts w:ascii="Times New Roman" w:hAnsi="Times New Roman" w:cs="Times New Roman"/>
          <w:u w:val="single"/>
        </w:rPr>
        <w:t>XX</w:t>
      </w:r>
      <w:r w:rsidR="0048007B" w:rsidRPr="00672122">
        <w:rPr>
          <w:rFonts w:ascii="Times New Roman" w:hAnsi="Times New Roman" w:cs="Times New Roman" w:hint="eastAsia"/>
          <w:u w:val="single"/>
        </w:rPr>
        <w:t>（</w:t>
      </w:r>
      <w:r w:rsidR="00414B80">
        <w:rPr>
          <w:rFonts w:ascii="Times New Roman" w:hAnsi="Times New Roman" w:cs="Times New Roman" w:hint="eastAsia"/>
          <w:u w:val="single"/>
        </w:rPr>
        <w:t>大写</w:t>
      </w:r>
      <w:r w:rsidR="0048007B" w:rsidRPr="00672122">
        <w:rPr>
          <w:rFonts w:ascii="Times New Roman" w:hAnsi="Times New Roman" w:cs="Times New Roman" w:hint="eastAsia"/>
          <w:u w:val="single"/>
        </w:rPr>
        <w:t>）</w:t>
      </w:r>
      <w:r w:rsidR="0048007B" w:rsidRPr="00933266">
        <w:rPr>
          <w:rFonts w:ascii="Times New Roman" w:hAnsi="Times New Roman" w:cs="Times New Roman"/>
        </w:rPr>
        <w:t>。乙方账号信息如下：</w:t>
      </w:r>
    </w:p>
    <w:p w:rsidR="0048007B" w:rsidRPr="00415AB3" w:rsidRDefault="0048007B" w:rsidP="0048007B">
      <w:pPr>
        <w:pStyle w:val="a3"/>
        <w:spacing w:line="360" w:lineRule="auto"/>
        <w:ind w:left="360"/>
        <w:rPr>
          <w:rFonts w:ascii="Times New Roman" w:hAnsi="Times New Roman" w:cs="Times New Roman"/>
        </w:rPr>
      </w:pPr>
      <w:r w:rsidRPr="00415AB3">
        <w:rPr>
          <w:rFonts w:ascii="Times New Roman" w:hAnsi="Times New Roman" w:cs="Times New Roman"/>
        </w:rPr>
        <w:t>账户名称：</w:t>
      </w:r>
      <w:r w:rsidRPr="00776C00">
        <w:rPr>
          <w:rFonts w:ascii="Times New Roman" w:hAnsi="Times New Roman" w:cs="Times New Roman" w:hint="eastAsia"/>
        </w:rPr>
        <w:t>中国农业科学院棉花研究所</w:t>
      </w:r>
      <w:bookmarkStart w:id="0" w:name="_GoBack"/>
      <w:bookmarkEnd w:id="0"/>
    </w:p>
    <w:p w:rsidR="0048007B" w:rsidRPr="00415AB3" w:rsidRDefault="0048007B" w:rsidP="0048007B">
      <w:pPr>
        <w:pStyle w:val="a3"/>
        <w:spacing w:line="360" w:lineRule="auto"/>
        <w:ind w:left="360"/>
        <w:rPr>
          <w:rFonts w:ascii="Times New Roman" w:hAnsi="Times New Roman" w:cs="Times New Roman"/>
        </w:rPr>
      </w:pPr>
      <w:r w:rsidRPr="00415AB3">
        <w:rPr>
          <w:rFonts w:ascii="Times New Roman" w:hAnsi="Times New Roman" w:cs="Times New Roman"/>
        </w:rPr>
        <w:t>账号：</w:t>
      </w:r>
      <w:r w:rsidRPr="00776C00">
        <w:rPr>
          <w:rFonts w:ascii="Times New Roman" w:hAnsi="Times New Roman" w:cs="Times New Roman"/>
        </w:rPr>
        <w:t>16348101040019546</w:t>
      </w:r>
    </w:p>
    <w:p w:rsidR="0048007B" w:rsidRPr="00415AB3" w:rsidRDefault="0048007B" w:rsidP="0048007B">
      <w:pPr>
        <w:pStyle w:val="a3"/>
        <w:spacing w:line="360" w:lineRule="auto"/>
        <w:ind w:left="360"/>
        <w:rPr>
          <w:rFonts w:ascii="Times New Roman" w:hAnsi="Times New Roman" w:cs="Times New Roman"/>
        </w:rPr>
      </w:pPr>
      <w:r w:rsidRPr="00415AB3">
        <w:rPr>
          <w:rFonts w:ascii="Times New Roman" w:hAnsi="Times New Roman" w:cs="Times New Roman"/>
        </w:rPr>
        <w:t>开户行：</w:t>
      </w:r>
      <w:r w:rsidRPr="00776C00">
        <w:rPr>
          <w:rFonts w:ascii="Times New Roman" w:hAnsi="Times New Roman" w:cs="Times New Roman" w:hint="eastAsia"/>
        </w:rPr>
        <w:t>中国农业银行股份有限公司安阳县支行</w:t>
      </w:r>
    </w:p>
    <w:p w:rsidR="0048007B" w:rsidRPr="00933266" w:rsidRDefault="0048007B" w:rsidP="0048007B">
      <w:pPr>
        <w:spacing w:line="360" w:lineRule="auto"/>
        <w:ind w:firstLineChars="200" w:firstLine="420"/>
        <w:rPr>
          <w:rFonts w:ascii="Times New Roman" w:hAnsi="Times New Roman" w:cs="Times New Roman"/>
        </w:rPr>
      </w:pPr>
      <w:r>
        <w:rPr>
          <w:rFonts w:ascii="Times New Roman" w:hAnsi="Times New Roman" w:cs="Times New Roman" w:hint="eastAsia"/>
        </w:rPr>
        <w:t>三、</w:t>
      </w:r>
      <w:r w:rsidRPr="00933266">
        <w:rPr>
          <w:rFonts w:ascii="Times New Roman" w:hAnsi="Times New Roman" w:cs="Times New Roman"/>
        </w:rPr>
        <w:t>乙方</w:t>
      </w:r>
      <w:r>
        <w:rPr>
          <w:rFonts w:ascii="Times New Roman" w:hAnsi="Times New Roman" w:cs="Times New Roman" w:hint="eastAsia"/>
        </w:rPr>
        <w:t>应在</w:t>
      </w:r>
      <w:r w:rsidRPr="00933266">
        <w:rPr>
          <w:rFonts w:ascii="Times New Roman" w:hAnsi="Times New Roman" w:cs="Times New Roman" w:hint="eastAsia"/>
        </w:rPr>
        <w:t>收到甲方样品</w:t>
      </w:r>
      <w:r>
        <w:rPr>
          <w:rFonts w:ascii="Times New Roman" w:hAnsi="Times New Roman" w:cs="Times New Roman" w:hint="eastAsia"/>
        </w:rPr>
        <w:t>后</w:t>
      </w:r>
      <w:r w:rsidRPr="00933266">
        <w:rPr>
          <w:rFonts w:ascii="Times New Roman" w:hAnsi="Times New Roman" w:cs="Times New Roman" w:hint="eastAsia"/>
        </w:rPr>
        <w:t>7</w:t>
      </w:r>
      <w:r w:rsidRPr="00933266">
        <w:rPr>
          <w:rFonts w:ascii="Times New Roman" w:hAnsi="Times New Roman" w:cs="Times New Roman" w:hint="eastAsia"/>
        </w:rPr>
        <w:t>个工作日内</w:t>
      </w:r>
      <w:r w:rsidRPr="00933266">
        <w:rPr>
          <w:rFonts w:ascii="Times New Roman" w:hAnsi="Times New Roman" w:cs="Times New Roman"/>
        </w:rPr>
        <w:t>完成甲方委托</w:t>
      </w:r>
      <w:r>
        <w:rPr>
          <w:rFonts w:ascii="Times New Roman" w:hAnsi="Times New Roman" w:cs="Times New Roman" w:hint="eastAsia"/>
        </w:rPr>
        <w:t>样品的检测工作，</w:t>
      </w:r>
      <w:r>
        <w:rPr>
          <w:rFonts w:ascii="Times New Roman" w:hAnsi="Times New Roman" w:cs="Times New Roman"/>
        </w:rPr>
        <w:t>并向</w:t>
      </w:r>
      <w:r>
        <w:rPr>
          <w:rFonts w:ascii="Times New Roman" w:hAnsi="Times New Roman" w:cs="Times New Roman" w:hint="eastAsia"/>
        </w:rPr>
        <w:t>甲</w:t>
      </w:r>
      <w:r w:rsidRPr="00933266">
        <w:rPr>
          <w:rFonts w:ascii="Times New Roman" w:hAnsi="Times New Roman" w:cs="Times New Roman"/>
        </w:rPr>
        <w:t>方</w:t>
      </w:r>
      <w:r>
        <w:rPr>
          <w:rFonts w:ascii="Times New Roman" w:hAnsi="Times New Roman" w:cs="Times New Roman" w:hint="eastAsia"/>
        </w:rPr>
        <w:t>提交委托样品的检验检测报告</w:t>
      </w:r>
      <w:r>
        <w:rPr>
          <w:rFonts w:ascii="Times New Roman" w:hAnsi="Times New Roman" w:cs="Times New Roman" w:hint="eastAsia"/>
        </w:rPr>
        <w:t>2</w:t>
      </w:r>
      <w:r>
        <w:rPr>
          <w:rFonts w:ascii="Times New Roman" w:hAnsi="Times New Roman" w:cs="Times New Roman" w:hint="eastAsia"/>
        </w:rPr>
        <w:t>份，</w:t>
      </w:r>
      <w:r w:rsidRPr="00933266">
        <w:rPr>
          <w:rFonts w:ascii="Times New Roman" w:hAnsi="Times New Roman" w:cs="Times New Roman"/>
        </w:rPr>
        <w:t>检验检测结果仅对</w:t>
      </w:r>
      <w:r>
        <w:rPr>
          <w:rFonts w:ascii="Times New Roman" w:hAnsi="Times New Roman" w:cs="Times New Roman" w:hint="eastAsia"/>
        </w:rPr>
        <w:t>来样负责。</w:t>
      </w:r>
    </w:p>
    <w:p w:rsidR="0048007B" w:rsidRPr="00CA025C" w:rsidRDefault="0048007B" w:rsidP="00CA025C">
      <w:pPr>
        <w:spacing w:line="360" w:lineRule="auto"/>
        <w:ind w:firstLineChars="200" w:firstLine="420"/>
        <w:rPr>
          <w:rFonts w:ascii="Times New Roman" w:hAnsi="Times New Roman" w:cs="Times New Roman"/>
        </w:rPr>
      </w:pPr>
      <w:r w:rsidRPr="00CA025C">
        <w:rPr>
          <w:rFonts w:ascii="Times New Roman" w:hAnsi="Times New Roman" w:cs="Times New Roman" w:hint="eastAsia"/>
        </w:rPr>
        <w:t>四、乙方承诺不向任何非送样人或送样人委托代表以外的任何单位或个人泄露甲方的检验结果及其他相关信息。</w:t>
      </w:r>
    </w:p>
    <w:p w:rsidR="00FF5758" w:rsidRDefault="006A413F" w:rsidP="006A413F">
      <w:pPr>
        <w:spacing w:line="360" w:lineRule="auto"/>
        <w:ind w:firstLineChars="200" w:firstLine="420"/>
        <w:rPr>
          <w:rFonts w:ascii="Times New Roman" w:hAnsi="Times New Roman" w:cs="Times New Roman"/>
        </w:rPr>
      </w:pPr>
      <w:r>
        <w:rPr>
          <w:rFonts w:ascii="Times New Roman" w:hAnsi="Times New Roman" w:cs="Times New Roman" w:hint="eastAsia"/>
        </w:rPr>
        <w:t>五、</w:t>
      </w:r>
      <w:r w:rsidR="00FF5758" w:rsidRPr="006A413F">
        <w:rPr>
          <w:rFonts w:ascii="Times New Roman" w:hAnsi="Times New Roman" w:cs="Times New Roman"/>
        </w:rPr>
        <w:t>甲乙双方如因超出其合理控制范围的事件而未履行协议，</w:t>
      </w:r>
      <w:r w:rsidR="00CA025C">
        <w:rPr>
          <w:rFonts w:ascii="Times New Roman" w:hAnsi="Times New Roman" w:cs="Times New Roman" w:hint="eastAsia"/>
        </w:rPr>
        <w:t>不</w:t>
      </w:r>
      <w:r w:rsidR="00FF5758" w:rsidRPr="006A413F">
        <w:rPr>
          <w:rFonts w:ascii="Times New Roman" w:hAnsi="Times New Roman" w:cs="Times New Roman"/>
        </w:rPr>
        <w:t>视为违反协议。</w:t>
      </w:r>
      <w:r w:rsidR="003345F0">
        <w:rPr>
          <w:rFonts w:ascii="Times New Roman" w:hAnsi="Times New Roman" w:cs="Times New Roman" w:hint="eastAsia"/>
        </w:rPr>
        <w:t>如遇</w:t>
      </w:r>
      <w:r w:rsidR="00FF5758" w:rsidRPr="006A413F">
        <w:rPr>
          <w:rFonts w:ascii="Times New Roman" w:hAnsi="Times New Roman" w:cs="Times New Roman"/>
        </w:rPr>
        <w:t>超出双方控制范围的天灾、巨灾、相关法律和法规的变更、火灾或其</w:t>
      </w:r>
      <w:r w:rsidR="00FF5758" w:rsidRPr="00CA025C">
        <w:rPr>
          <w:rFonts w:asciiTheme="minorEastAsia" w:hAnsiTheme="minorEastAsia" w:cs="Times New Roman"/>
        </w:rPr>
        <w:t>他“不可抗”的事</w:t>
      </w:r>
      <w:r w:rsidR="00FF5758" w:rsidRPr="006A413F">
        <w:rPr>
          <w:rFonts w:ascii="Times New Roman" w:hAnsi="Times New Roman" w:cs="Times New Roman"/>
        </w:rPr>
        <w:t>件</w:t>
      </w:r>
      <w:r w:rsidR="003345F0">
        <w:rPr>
          <w:rFonts w:ascii="Times New Roman" w:hAnsi="Times New Roman" w:cs="Times New Roman" w:hint="eastAsia"/>
        </w:rPr>
        <w:t>，双方自行协商解决</w:t>
      </w:r>
      <w:r w:rsidR="00FF5758" w:rsidRPr="006A413F">
        <w:rPr>
          <w:rFonts w:ascii="Times New Roman" w:hAnsi="Times New Roman" w:cs="Times New Roman"/>
        </w:rPr>
        <w:t>。</w:t>
      </w:r>
    </w:p>
    <w:p w:rsidR="00FF5758" w:rsidRPr="006A413F" w:rsidRDefault="00FF5758" w:rsidP="006A413F">
      <w:pPr>
        <w:pStyle w:val="a3"/>
        <w:numPr>
          <w:ilvl w:val="0"/>
          <w:numId w:val="3"/>
        </w:numPr>
        <w:spacing w:line="360" w:lineRule="auto"/>
        <w:ind w:firstLineChars="0"/>
        <w:rPr>
          <w:rFonts w:ascii="Times New Roman" w:hAnsi="Times New Roman" w:cs="Times New Roman"/>
        </w:rPr>
      </w:pPr>
      <w:r w:rsidRPr="006A413F">
        <w:rPr>
          <w:rFonts w:ascii="Times New Roman" w:hAnsi="Times New Roman" w:cs="Times New Roman"/>
        </w:rPr>
        <w:t>其他未尽事宜，双方另行协商解决。</w:t>
      </w:r>
    </w:p>
    <w:p w:rsidR="00FF5758" w:rsidRPr="006A413F" w:rsidRDefault="00FF5758" w:rsidP="006A413F">
      <w:pPr>
        <w:pStyle w:val="a3"/>
        <w:numPr>
          <w:ilvl w:val="0"/>
          <w:numId w:val="3"/>
        </w:numPr>
        <w:spacing w:line="360" w:lineRule="auto"/>
        <w:ind w:firstLineChars="0"/>
        <w:rPr>
          <w:rFonts w:ascii="Times New Roman" w:hAnsi="Times New Roman" w:cs="Times New Roman"/>
        </w:rPr>
      </w:pPr>
      <w:r w:rsidRPr="006A413F">
        <w:rPr>
          <w:rFonts w:ascii="Times New Roman" w:hAnsi="Times New Roman" w:cs="Times New Roman"/>
        </w:rPr>
        <w:t>本</w:t>
      </w:r>
      <w:r w:rsidR="006A413F">
        <w:rPr>
          <w:rFonts w:ascii="Times New Roman" w:hAnsi="Times New Roman" w:cs="Times New Roman" w:hint="eastAsia"/>
        </w:rPr>
        <w:t>合同一式两份，甲乙双方各持一份。</w:t>
      </w:r>
      <w:r w:rsidRPr="006A413F">
        <w:rPr>
          <w:rFonts w:ascii="Times New Roman" w:hAnsi="Times New Roman" w:cs="Times New Roman"/>
        </w:rPr>
        <w:t>甲、乙双方</w:t>
      </w:r>
      <w:r w:rsidR="006A413F">
        <w:rPr>
          <w:rFonts w:ascii="Times New Roman" w:hAnsi="Times New Roman" w:cs="Times New Roman" w:hint="eastAsia"/>
        </w:rPr>
        <w:t>盖章签字后</w:t>
      </w:r>
      <w:r w:rsidRPr="006A413F">
        <w:rPr>
          <w:rFonts w:ascii="Times New Roman" w:hAnsi="Times New Roman" w:cs="Times New Roman"/>
        </w:rPr>
        <w:t>生效。</w:t>
      </w:r>
    </w:p>
    <w:p w:rsidR="00FF5758" w:rsidRPr="00415AB3" w:rsidRDefault="00FF5758" w:rsidP="00FF5758">
      <w:pPr>
        <w:rPr>
          <w:rFonts w:ascii="Times New Roman" w:hAnsi="Times New Roman" w:cs="Times New Roman"/>
        </w:rPr>
      </w:pPr>
    </w:p>
    <w:p w:rsidR="00FF5758" w:rsidRPr="00415AB3" w:rsidRDefault="00FF5758" w:rsidP="00FF5758">
      <w:pPr>
        <w:ind w:left="5565" w:hangingChars="2650" w:hanging="5565"/>
        <w:rPr>
          <w:rFonts w:ascii="Times New Roman" w:hAnsi="Times New Roman" w:cs="Times New Roman"/>
        </w:rPr>
      </w:pPr>
      <w:r w:rsidRPr="00415AB3">
        <w:rPr>
          <w:rFonts w:ascii="Times New Roman" w:hAnsi="Times New Roman" w:cs="Times New Roman"/>
        </w:rPr>
        <w:t>甲方（签章）：</w:t>
      </w:r>
      <w:r w:rsidR="003345F0">
        <w:rPr>
          <w:rFonts w:ascii="Times New Roman" w:hAnsi="Times New Roman" w:cs="Times New Roman" w:hint="eastAsia"/>
        </w:rPr>
        <w:t xml:space="preserve">                                   </w:t>
      </w:r>
      <w:r w:rsidRPr="00415AB3">
        <w:rPr>
          <w:rFonts w:ascii="Times New Roman" w:hAnsi="Times New Roman" w:cs="Times New Roman"/>
        </w:rPr>
        <w:t>乙方（签章）</w:t>
      </w:r>
      <w:r w:rsidR="00776C00">
        <w:rPr>
          <w:rFonts w:ascii="Times New Roman" w:hAnsi="Times New Roman" w:cs="Times New Roman"/>
        </w:rPr>
        <w:t>：</w:t>
      </w:r>
      <w:r w:rsidR="00776C00">
        <w:rPr>
          <w:rFonts w:ascii="Times New Roman" w:hAnsi="Times New Roman" w:cs="Times New Roman" w:hint="eastAsia"/>
        </w:rPr>
        <w:t>农业农村部</w:t>
      </w:r>
      <w:r w:rsidR="00241AD4" w:rsidRPr="00415AB3">
        <w:rPr>
          <w:rFonts w:ascii="Times New Roman" w:hAnsi="Times New Roman" w:cs="Times New Roman"/>
        </w:rPr>
        <w:t>转基因植物环境安全监督检验测试中心</w:t>
      </w:r>
      <w:r w:rsidR="00776C00">
        <w:rPr>
          <w:rFonts w:ascii="Times New Roman" w:hAnsi="Times New Roman" w:cs="Times New Roman" w:hint="eastAsia"/>
        </w:rPr>
        <w:t>（安阳）</w:t>
      </w:r>
    </w:p>
    <w:p w:rsidR="006A413F" w:rsidRDefault="006A413F" w:rsidP="00FF5758">
      <w:pPr>
        <w:ind w:left="5565" w:hangingChars="2650" w:hanging="5565"/>
        <w:rPr>
          <w:rFonts w:ascii="Times New Roman" w:hAnsi="Times New Roman" w:cs="Times New Roman"/>
        </w:rPr>
      </w:pPr>
    </w:p>
    <w:p w:rsidR="00FF5758" w:rsidRPr="00415AB3" w:rsidRDefault="00FF5758" w:rsidP="00FF5758">
      <w:pPr>
        <w:ind w:left="5565" w:hangingChars="2650" w:hanging="5565"/>
        <w:rPr>
          <w:rFonts w:ascii="Times New Roman" w:hAnsi="Times New Roman" w:cs="Times New Roman"/>
        </w:rPr>
      </w:pPr>
      <w:r w:rsidRPr="00415AB3">
        <w:rPr>
          <w:rFonts w:ascii="Times New Roman" w:hAnsi="Times New Roman" w:cs="Times New Roman"/>
        </w:rPr>
        <w:t>负责人签名：</w:t>
      </w:r>
      <w:r w:rsidR="003345F0">
        <w:rPr>
          <w:rFonts w:ascii="Times New Roman" w:hAnsi="Times New Roman" w:cs="Times New Roman" w:hint="eastAsia"/>
        </w:rPr>
        <w:t xml:space="preserve">                                    </w:t>
      </w:r>
      <w:r w:rsidRPr="00415AB3">
        <w:rPr>
          <w:rFonts w:ascii="Times New Roman" w:hAnsi="Times New Roman" w:cs="Times New Roman"/>
        </w:rPr>
        <w:t>负责人签名：</w:t>
      </w:r>
    </w:p>
    <w:p w:rsidR="00FF5758" w:rsidRPr="006A413F" w:rsidRDefault="00FF5758" w:rsidP="00FF5758">
      <w:pPr>
        <w:ind w:left="5565" w:hangingChars="2650" w:hanging="5565"/>
        <w:rPr>
          <w:rFonts w:ascii="Times New Roman" w:hAnsi="Times New Roman" w:cs="Times New Roman"/>
        </w:rPr>
      </w:pPr>
    </w:p>
    <w:p w:rsidR="006A413F" w:rsidRPr="00415AB3" w:rsidRDefault="006A413F" w:rsidP="00FF5758">
      <w:pPr>
        <w:ind w:left="5565" w:hangingChars="2650" w:hanging="5565"/>
        <w:rPr>
          <w:rFonts w:ascii="Times New Roman" w:hAnsi="Times New Roman" w:cs="Times New Roman"/>
        </w:rPr>
      </w:pPr>
    </w:p>
    <w:p w:rsidR="00003466" w:rsidRPr="00415AB3" w:rsidRDefault="00FF5758" w:rsidP="00003466">
      <w:pPr>
        <w:ind w:left="5565" w:hangingChars="2650" w:hanging="5565"/>
        <w:rPr>
          <w:rFonts w:ascii="Times New Roman" w:hAnsi="Times New Roman" w:cs="Times New Roman"/>
        </w:rPr>
      </w:pPr>
      <w:r w:rsidRPr="00415AB3">
        <w:rPr>
          <w:rFonts w:ascii="Times New Roman" w:hAnsi="Times New Roman" w:cs="Times New Roman"/>
        </w:rPr>
        <w:t>日期：</w:t>
      </w:r>
      <w:r w:rsidR="00CF478F">
        <w:rPr>
          <w:rFonts w:ascii="Times New Roman" w:hAnsi="Times New Roman" w:cs="Times New Roman" w:hint="eastAsia"/>
        </w:rPr>
        <w:t xml:space="preserve">     </w:t>
      </w:r>
      <w:r w:rsidRPr="00415AB3">
        <w:rPr>
          <w:rFonts w:ascii="Times New Roman" w:hAnsi="Times New Roman" w:cs="Times New Roman"/>
        </w:rPr>
        <w:t>年</w:t>
      </w:r>
      <w:r w:rsidR="00CF478F">
        <w:rPr>
          <w:rFonts w:ascii="Times New Roman" w:hAnsi="Times New Roman" w:cs="Times New Roman" w:hint="eastAsia"/>
        </w:rPr>
        <w:t xml:space="preserve">     </w:t>
      </w:r>
      <w:r w:rsidRPr="00415AB3">
        <w:rPr>
          <w:rFonts w:ascii="Times New Roman" w:hAnsi="Times New Roman" w:cs="Times New Roman"/>
        </w:rPr>
        <w:t>月</w:t>
      </w:r>
      <w:r w:rsidR="00CF478F">
        <w:rPr>
          <w:rFonts w:ascii="Times New Roman" w:hAnsi="Times New Roman" w:cs="Times New Roman" w:hint="eastAsia"/>
        </w:rPr>
        <w:t xml:space="preserve">    </w:t>
      </w:r>
      <w:r w:rsidRPr="00415AB3">
        <w:rPr>
          <w:rFonts w:ascii="Times New Roman" w:hAnsi="Times New Roman" w:cs="Times New Roman"/>
        </w:rPr>
        <w:t>日</w:t>
      </w:r>
      <w:r w:rsidR="003345F0">
        <w:rPr>
          <w:rFonts w:ascii="Times New Roman" w:hAnsi="Times New Roman" w:cs="Times New Roman" w:hint="eastAsia"/>
        </w:rPr>
        <w:t xml:space="preserve">                      </w:t>
      </w:r>
      <w:r w:rsidR="006A413F">
        <w:rPr>
          <w:rFonts w:ascii="Times New Roman" w:hAnsi="Times New Roman" w:cs="Times New Roman" w:hint="eastAsia"/>
        </w:rPr>
        <w:t>日期：</w:t>
      </w:r>
      <w:r w:rsidR="00CF478F">
        <w:rPr>
          <w:rFonts w:ascii="Times New Roman" w:hAnsi="Times New Roman" w:cs="Times New Roman" w:hint="eastAsia"/>
        </w:rPr>
        <w:t xml:space="preserve">     </w:t>
      </w:r>
      <w:r w:rsidR="00003466" w:rsidRPr="00415AB3">
        <w:rPr>
          <w:rFonts w:ascii="Times New Roman" w:hAnsi="Times New Roman" w:cs="Times New Roman"/>
        </w:rPr>
        <w:t>年</w:t>
      </w:r>
      <w:r w:rsidR="00CF478F">
        <w:rPr>
          <w:rFonts w:ascii="Times New Roman" w:hAnsi="Times New Roman" w:cs="Times New Roman" w:hint="eastAsia"/>
        </w:rPr>
        <w:t xml:space="preserve">    </w:t>
      </w:r>
      <w:r w:rsidR="00003466" w:rsidRPr="00415AB3">
        <w:rPr>
          <w:rFonts w:ascii="Times New Roman" w:hAnsi="Times New Roman" w:cs="Times New Roman"/>
        </w:rPr>
        <w:t>月</w:t>
      </w:r>
      <w:r w:rsidR="00CF478F">
        <w:rPr>
          <w:rFonts w:ascii="Times New Roman" w:hAnsi="Times New Roman" w:cs="Times New Roman" w:hint="eastAsia"/>
        </w:rPr>
        <w:t xml:space="preserve">     </w:t>
      </w:r>
      <w:r w:rsidR="00003466" w:rsidRPr="00415AB3">
        <w:rPr>
          <w:rFonts w:ascii="Times New Roman" w:hAnsi="Times New Roman" w:cs="Times New Roman"/>
        </w:rPr>
        <w:t>日</w:t>
      </w:r>
    </w:p>
    <w:p w:rsidR="00FF5758" w:rsidRPr="006A413F" w:rsidRDefault="00FF5758" w:rsidP="00FF5758">
      <w:pPr>
        <w:ind w:left="5565" w:hangingChars="2650" w:hanging="5565"/>
        <w:rPr>
          <w:rFonts w:ascii="Times New Roman" w:hAnsi="Times New Roman" w:cs="Times New Roman"/>
        </w:rPr>
      </w:pPr>
    </w:p>
    <w:sectPr w:rsidR="00FF5758" w:rsidRPr="006A413F" w:rsidSect="00A2574F">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4B3" w:rsidRDefault="00F634B3" w:rsidP="00547236">
      <w:r>
        <w:separator/>
      </w:r>
    </w:p>
  </w:endnote>
  <w:endnote w:type="continuationSeparator" w:id="0">
    <w:p w:rsidR="00F634B3" w:rsidRDefault="00F634B3" w:rsidP="0054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4B3" w:rsidRDefault="00F634B3" w:rsidP="00547236">
      <w:r>
        <w:separator/>
      </w:r>
    </w:p>
  </w:footnote>
  <w:footnote w:type="continuationSeparator" w:id="0">
    <w:p w:rsidR="00F634B3" w:rsidRDefault="00F634B3" w:rsidP="00547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73D48"/>
    <w:multiLevelType w:val="hybridMultilevel"/>
    <w:tmpl w:val="CCCA1E98"/>
    <w:lvl w:ilvl="0" w:tplc="518A70F4">
      <w:start w:val="6"/>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6A034A4E"/>
    <w:multiLevelType w:val="hybridMultilevel"/>
    <w:tmpl w:val="942CCAC2"/>
    <w:lvl w:ilvl="0" w:tplc="181E8FEA">
      <w:start w:val="3"/>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D912334"/>
    <w:multiLevelType w:val="hybridMultilevel"/>
    <w:tmpl w:val="9F3891B2"/>
    <w:lvl w:ilvl="0" w:tplc="38F0CC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39"/>
    <w:rsid w:val="00003466"/>
    <w:rsid w:val="0006159F"/>
    <w:rsid w:val="00076EAF"/>
    <w:rsid w:val="000F6DE9"/>
    <w:rsid w:val="001113D9"/>
    <w:rsid w:val="00175B73"/>
    <w:rsid w:val="001D0A8F"/>
    <w:rsid w:val="001F76E6"/>
    <w:rsid w:val="002207B7"/>
    <w:rsid w:val="00236A7D"/>
    <w:rsid w:val="00241AD4"/>
    <w:rsid w:val="002E630B"/>
    <w:rsid w:val="003224D7"/>
    <w:rsid w:val="0033227C"/>
    <w:rsid w:val="003345F0"/>
    <w:rsid w:val="0036181D"/>
    <w:rsid w:val="00367216"/>
    <w:rsid w:val="003A7E16"/>
    <w:rsid w:val="004139EE"/>
    <w:rsid w:val="00414B80"/>
    <w:rsid w:val="00415AB3"/>
    <w:rsid w:val="0048007B"/>
    <w:rsid w:val="00482925"/>
    <w:rsid w:val="00485DC8"/>
    <w:rsid w:val="00547236"/>
    <w:rsid w:val="005829DA"/>
    <w:rsid w:val="005F0424"/>
    <w:rsid w:val="006236A2"/>
    <w:rsid w:val="00636E0D"/>
    <w:rsid w:val="00645039"/>
    <w:rsid w:val="00672122"/>
    <w:rsid w:val="006A413F"/>
    <w:rsid w:val="00776C00"/>
    <w:rsid w:val="00791EBF"/>
    <w:rsid w:val="007A4641"/>
    <w:rsid w:val="00850888"/>
    <w:rsid w:val="00852EE5"/>
    <w:rsid w:val="008629C7"/>
    <w:rsid w:val="008827B4"/>
    <w:rsid w:val="008E2B4C"/>
    <w:rsid w:val="008F5979"/>
    <w:rsid w:val="00906CE6"/>
    <w:rsid w:val="00933266"/>
    <w:rsid w:val="009C3F69"/>
    <w:rsid w:val="00A14D18"/>
    <w:rsid w:val="00A2574F"/>
    <w:rsid w:val="00A31052"/>
    <w:rsid w:val="00AB3643"/>
    <w:rsid w:val="00B11263"/>
    <w:rsid w:val="00B7132A"/>
    <w:rsid w:val="00B94008"/>
    <w:rsid w:val="00B94520"/>
    <w:rsid w:val="00C20176"/>
    <w:rsid w:val="00CA025C"/>
    <w:rsid w:val="00CD0197"/>
    <w:rsid w:val="00CF478F"/>
    <w:rsid w:val="00D278FC"/>
    <w:rsid w:val="00DB3750"/>
    <w:rsid w:val="00DD01B9"/>
    <w:rsid w:val="00E26DF2"/>
    <w:rsid w:val="00E3232E"/>
    <w:rsid w:val="00EB1C52"/>
    <w:rsid w:val="00F2708D"/>
    <w:rsid w:val="00F5111E"/>
    <w:rsid w:val="00F634B3"/>
    <w:rsid w:val="00FC6100"/>
    <w:rsid w:val="00FF3CBC"/>
    <w:rsid w:val="00FF4346"/>
    <w:rsid w:val="00FF57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766725-567F-4224-BE95-DF6420EA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039"/>
    <w:pPr>
      <w:ind w:firstLineChars="200" w:firstLine="420"/>
    </w:pPr>
  </w:style>
  <w:style w:type="paragraph" w:styleId="a4">
    <w:name w:val="header"/>
    <w:basedOn w:val="a"/>
    <w:link w:val="Char"/>
    <w:uiPriority w:val="99"/>
    <w:unhideWhenUsed/>
    <w:rsid w:val="005472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47236"/>
    <w:rPr>
      <w:sz w:val="18"/>
      <w:szCs w:val="18"/>
    </w:rPr>
  </w:style>
  <w:style w:type="paragraph" w:styleId="a5">
    <w:name w:val="footer"/>
    <w:basedOn w:val="a"/>
    <w:link w:val="Char0"/>
    <w:uiPriority w:val="99"/>
    <w:unhideWhenUsed/>
    <w:rsid w:val="00547236"/>
    <w:pPr>
      <w:tabs>
        <w:tab w:val="center" w:pos="4153"/>
        <w:tab w:val="right" w:pos="8306"/>
      </w:tabs>
      <w:snapToGrid w:val="0"/>
      <w:jc w:val="left"/>
    </w:pPr>
    <w:rPr>
      <w:sz w:val="18"/>
      <w:szCs w:val="18"/>
    </w:rPr>
  </w:style>
  <w:style w:type="character" w:customStyle="1" w:styleId="Char0">
    <w:name w:val="页脚 Char"/>
    <w:basedOn w:val="a0"/>
    <w:link w:val="a5"/>
    <w:uiPriority w:val="99"/>
    <w:rsid w:val="00547236"/>
    <w:rPr>
      <w:sz w:val="18"/>
      <w:szCs w:val="18"/>
    </w:rPr>
  </w:style>
  <w:style w:type="paragraph" w:styleId="a6">
    <w:name w:val="Balloon Text"/>
    <w:basedOn w:val="a"/>
    <w:link w:val="Char1"/>
    <w:uiPriority w:val="99"/>
    <w:semiHidden/>
    <w:unhideWhenUsed/>
    <w:rsid w:val="0048007B"/>
    <w:rPr>
      <w:sz w:val="18"/>
      <w:szCs w:val="18"/>
    </w:rPr>
  </w:style>
  <w:style w:type="character" w:customStyle="1" w:styleId="Char1">
    <w:name w:val="批注框文本 Char"/>
    <w:basedOn w:val="a0"/>
    <w:link w:val="a6"/>
    <w:uiPriority w:val="99"/>
    <w:semiHidden/>
    <w:rsid w:val="0048007B"/>
    <w:rPr>
      <w:sz w:val="18"/>
      <w:szCs w:val="18"/>
    </w:rPr>
  </w:style>
  <w:style w:type="character" w:styleId="a7">
    <w:name w:val="annotation reference"/>
    <w:basedOn w:val="a0"/>
    <w:uiPriority w:val="99"/>
    <w:semiHidden/>
    <w:unhideWhenUsed/>
    <w:rsid w:val="00B7132A"/>
    <w:rPr>
      <w:sz w:val="21"/>
      <w:szCs w:val="21"/>
    </w:rPr>
  </w:style>
  <w:style w:type="paragraph" w:styleId="a8">
    <w:name w:val="annotation text"/>
    <w:basedOn w:val="a"/>
    <w:link w:val="Char2"/>
    <w:uiPriority w:val="99"/>
    <w:semiHidden/>
    <w:unhideWhenUsed/>
    <w:rsid w:val="00B7132A"/>
    <w:pPr>
      <w:jc w:val="left"/>
    </w:pPr>
  </w:style>
  <w:style w:type="character" w:customStyle="1" w:styleId="Char2">
    <w:name w:val="批注文字 Char"/>
    <w:basedOn w:val="a0"/>
    <w:link w:val="a8"/>
    <w:uiPriority w:val="99"/>
    <w:semiHidden/>
    <w:rsid w:val="00B7132A"/>
  </w:style>
  <w:style w:type="paragraph" w:styleId="a9">
    <w:name w:val="annotation subject"/>
    <w:basedOn w:val="a8"/>
    <w:next w:val="a8"/>
    <w:link w:val="Char3"/>
    <w:uiPriority w:val="99"/>
    <w:semiHidden/>
    <w:unhideWhenUsed/>
    <w:rsid w:val="00B7132A"/>
    <w:rPr>
      <w:b/>
      <w:bCs/>
    </w:rPr>
  </w:style>
  <w:style w:type="character" w:customStyle="1" w:styleId="Char3">
    <w:name w:val="批注主题 Char"/>
    <w:basedOn w:val="Char2"/>
    <w:link w:val="a9"/>
    <w:uiPriority w:val="99"/>
    <w:semiHidden/>
    <w:rsid w:val="00B7132A"/>
    <w:rPr>
      <w:b/>
      <w:bCs/>
    </w:rPr>
  </w:style>
  <w:style w:type="paragraph" w:styleId="aa">
    <w:name w:val="Revision"/>
    <w:hidden/>
    <w:uiPriority w:val="99"/>
    <w:semiHidden/>
    <w:rsid w:val="00B71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4E893-E316-4D27-9C19-5DD9FEAB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108</Words>
  <Characters>619</Characters>
  <Application>Microsoft Office Word</Application>
  <DocSecurity>0</DocSecurity>
  <Lines>5</Lines>
  <Paragraphs>1</Paragraphs>
  <ScaleCrop>false</ScaleCrop>
  <Company>china</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dc:creator>
  <cp:lastModifiedBy>Zhu</cp:lastModifiedBy>
  <cp:revision>7</cp:revision>
  <dcterms:created xsi:type="dcterms:W3CDTF">2019-03-13T01:32:00Z</dcterms:created>
  <dcterms:modified xsi:type="dcterms:W3CDTF">2019-03-13T01:48:00Z</dcterms:modified>
</cp:coreProperties>
</file>